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D79796">
      <w:pPr>
        <w:rPr>
          <w:rFonts w:hint="default" w:ascii="Times New Roman" w:hAnsi="Times New Roman" w:eastAsia="楷体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楷体_GB2312" w:cs="Times New Roman"/>
          <w:sz w:val="32"/>
          <w:szCs w:val="32"/>
          <w:lang w:val="en-US" w:eastAsia="zh-CN"/>
        </w:rPr>
        <w:t>附件</w:t>
      </w:r>
      <w:r>
        <w:rPr>
          <w:rFonts w:hint="eastAsia" w:ascii="Times New Roman" w:hAnsi="Times New Roman" w:eastAsia="楷体_GB2312" w:cs="Times New Roman"/>
          <w:sz w:val="32"/>
          <w:szCs w:val="32"/>
          <w:lang w:val="en-US" w:eastAsia="zh-CN"/>
        </w:rPr>
        <w:t>1</w:t>
      </w:r>
    </w:p>
    <w:p w14:paraId="7815D19E">
      <w:pPr>
        <w:jc w:val="center"/>
        <w:rPr>
          <w:rFonts w:hint="eastAsia"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  <w:lang w:val="en-US" w:eastAsia="zh-CN"/>
        </w:rPr>
        <w:t>《会展策划助理技师》（二级）在职证明</w:t>
      </w:r>
    </w:p>
    <w:p w14:paraId="1B794EA2">
      <w:pPr>
        <w:keepNext w:val="0"/>
        <w:keepLines w:val="0"/>
        <w:pageBreakBefore w:val="0"/>
        <w:widowControl w:val="0"/>
        <w:tabs>
          <w:tab w:val="center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firstLine="640" w:firstLineChars="200"/>
        <w:jc w:val="left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兹</w:t>
      </w:r>
      <w:r>
        <w:rPr>
          <w:rFonts w:hint="eastAsia" w:ascii="楷体_GB2312" w:hAnsi="楷体_GB2312" w:eastAsia="楷体_GB2312" w:cs="楷体_GB2312"/>
          <w:sz w:val="32"/>
          <w:szCs w:val="32"/>
        </w:rPr>
        <w:t>我单位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法人</w:t>
      </w:r>
      <w:bookmarkStart w:id="0" w:name="_GoBack"/>
      <w:bookmarkEnd w:id="0"/>
      <w:permStart w:id="0" w:edGrp="everyone"/>
      <w:r>
        <w:rPr>
          <w:rFonts w:hint="eastAsia" w:ascii="黑体" w:hAnsi="黑体" w:eastAsia="黑体" w:cs="黑体"/>
          <w:sz w:val="32"/>
          <w:szCs w:val="32"/>
          <w:u w:val="single"/>
          <w:lang w:val="en-US" w:eastAsia="zh-CN"/>
        </w:rPr>
        <w:tab/>
      </w:r>
      <w:r>
        <w:rPr>
          <w:rFonts w:hint="eastAsia" w:ascii="黑体" w:hAnsi="黑体" w:eastAsia="黑体" w:cs="黑体"/>
          <w:sz w:val="32"/>
          <w:szCs w:val="32"/>
          <w:u w:val="single"/>
          <w:lang w:val="en-US" w:eastAsia="zh-CN"/>
        </w:rPr>
        <w:tab/>
      </w:r>
      <w:permEnd w:id="0"/>
      <w:r>
        <w:rPr>
          <w:rFonts w:hint="eastAsia" w:ascii="楷体_GB2312" w:hAnsi="楷体_GB2312" w:eastAsia="楷体_GB2312" w:cs="楷体_GB2312"/>
          <w:sz w:val="32"/>
          <w:szCs w:val="32"/>
        </w:rPr>
        <w:t>（同志）从事</w:t>
      </w:r>
      <w:r>
        <w:rPr>
          <w:rFonts w:hint="eastAsia" w:ascii="黑体" w:hAnsi="黑体" w:eastAsia="黑体" w:cs="黑体"/>
          <w:sz w:val="32"/>
          <w:szCs w:val="32"/>
          <w:u w:val="single"/>
          <w:lang w:val="en-US" w:eastAsia="zh-CN"/>
        </w:rPr>
        <w:t>会展行业</w:t>
      </w:r>
      <w:r>
        <w:rPr>
          <w:rFonts w:hint="eastAsia" w:ascii="楷体_GB2312" w:hAnsi="楷体_GB2312" w:eastAsia="楷体_GB2312" w:cs="楷体_GB2312"/>
          <w:sz w:val="32"/>
          <w:szCs w:val="32"/>
        </w:rPr>
        <w:t>工作，累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计</w:t>
      </w:r>
      <w:r>
        <w:rPr>
          <w:rFonts w:hint="eastAsia" w:ascii="楷体_GB2312" w:hAnsi="楷体_GB2312" w:eastAsia="楷体_GB2312" w:cs="楷体_GB2312"/>
          <w:sz w:val="32"/>
          <w:szCs w:val="32"/>
        </w:rPr>
        <w:t>专业工作年限为</w:t>
      </w:r>
      <w:permStart w:id="1" w:edGrp="everyone"/>
      <w:r>
        <w:rPr>
          <w:rFonts w:hint="default" w:ascii="Times New Roman" w:hAnsi="Times New Roman" w:eastAsia="楷体_GB2312" w:cs="Times New Roman"/>
          <w:sz w:val="32"/>
          <w:szCs w:val="32"/>
          <w:u w:val="single"/>
          <w:lang w:val="en-US" w:eastAsia="zh-CN"/>
        </w:rPr>
        <w:tab/>
      </w:r>
      <w:r>
        <w:rPr>
          <w:rFonts w:hint="default" w:ascii="Times New Roman" w:hAnsi="Times New Roman" w:eastAsia="楷体_GB2312" w:cs="Times New Roman"/>
          <w:sz w:val="32"/>
          <w:szCs w:val="32"/>
          <w:u w:val="single"/>
          <w:lang w:val="en-US" w:eastAsia="zh-CN"/>
        </w:rPr>
        <w:tab/>
      </w:r>
      <w:permEnd w:id="1"/>
      <w:r>
        <w:rPr>
          <w:rFonts w:hint="eastAsia" w:ascii="楷体_GB2312" w:hAnsi="楷体_GB2312" w:eastAsia="楷体_GB2312" w:cs="楷体_GB2312"/>
          <w:sz w:val="32"/>
          <w:szCs w:val="32"/>
        </w:rPr>
        <w:t>年，特此证明。</w:t>
      </w:r>
    </w:p>
    <w:p w14:paraId="37A5C8EC">
      <w:pPr>
        <w:keepNext w:val="0"/>
        <w:keepLines w:val="0"/>
        <w:pageBreakBefore w:val="0"/>
        <w:widowControl w:val="0"/>
        <w:tabs>
          <w:tab w:val="center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楷体_GB2312" w:hAnsi="楷体_GB2312" w:eastAsia="楷体_GB2312" w:cs="楷体_GB2312"/>
          <w:i/>
          <w:iCs/>
          <w:sz w:val="28"/>
          <w:szCs w:val="28"/>
        </w:rPr>
      </w:pPr>
      <w:r>
        <w:rPr>
          <w:rFonts w:hint="eastAsia" w:ascii="楷体_GB2312" w:hAnsi="楷体_GB2312" w:eastAsia="楷体_GB2312" w:cs="楷体_GB2312"/>
          <w:i/>
          <w:iCs/>
          <w:sz w:val="28"/>
          <w:szCs w:val="28"/>
        </w:rPr>
        <w:t>备注：此证明仅作报考凭据，不作其他用途。本单位对此证明真实性负责。</w:t>
      </w:r>
    </w:p>
    <w:p w14:paraId="48505A66">
      <w:pPr>
        <w:keepNext w:val="0"/>
        <w:keepLines w:val="0"/>
        <w:pageBreakBefore w:val="0"/>
        <w:widowControl w:val="0"/>
        <w:tabs>
          <w:tab w:val="center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楷体_GB2312" w:hAnsi="楷体_GB2312" w:eastAsia="楷体_GB2312" w:cs="楷体_GB2312"/>
          <w:i/>
          <w:iCs/>
          <w:sz w:val="28"/>
          <w:szCs w:val="28"/>
        </w:rPr>
      </w:pPr>
    </w:p>
    <w:tbl>
      <w:tblPr>
        <w:tblStyle w:val="9"/>
        <w:tblpPr w:leftFromText="180" w:rightFromText="180" w:vertAnchor="text" w:horzAnchor="margin" w:tblpXSpec="center" w:tblpY="158"/>
        <w:tblW w:w="87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6"/>
        <w:gridCol w:w="3212"/>
        <w:gridCol w:w="1350"/>
        <w:gridCol w:w="1135"/>
        <w:gridCol w:w="1509"/>
      </w:tblGrid>
      <w:tr w14:paraId="11D57A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  <w:jc w:val="center"/>
        </w:trPr>
        <w:tc>
          <w:tcPr>
            <w:tcW w:w="87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66D4C4">
            <w:pPr>
              <w:tabs>
                <w:tab w:val="center" w:pos="4153"/>
              </w:tabs>
              <w:jc w:val="center"/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法人</w:t>
            </w:r>
            <w:r>
              <w:rPr>
                <w:rFonts w:hint="eastAsia" w:ascii="黑体" w:hAnsi="黑体" w:eastAsia="黑体" w:cs="黑体"/>
                <w:sz w:val="32"/>
                <w:szCs w:val="32"/>
              </w:rPr>
              <w:t>工作履历明细</w:t>
            </w:r>
          </w:p>
        </w:tc>
      </w:tr>
      <w:tr w14:paraId="439A1A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FitText/>
            <w:vAlign w:val="center"/>
          </w:tcPr>
          <w:p w14:paraId="5AA75513">
            <w:pPr>
              <w:tabs>
                <w:tab w:val="center" w:pos="4153"/>
              </w:tabs>
              <w:jc w:val="center"/>
              <w:rPr>
                <w:rFonts w:hint="eastAsia" w:ascii="黑体" w:hAnsi="黑体" w:eastAsia="黑体" w:cs="黑体"/>
                <w:spacing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pacing w:val="1"/>
                <w:w w:val="75"/>
                <w:sz w:val="28"/>
                <w:szCs w:val="28"/>
              </w:rPr>
              <w:t>工作起止时</w:t>
            </w:r>
            <w:r>
              <w:rPr>
                <w:rFonts w:hint="eastAsia" w:ascii="黑体" w:hAnsi="黑体" w:eastAsia="黑体" w:cs="黑体"/>
                <w:spacing w:val="0"/>
                <w:w w:val="75"/>
                <w:sz w:val="28"/>
                <w:szCs w:val="28"/>
              </w:rPr>
              <w:t>间</w:t>
            </w:r>
          </w:p>
        </w:tc>
        <w:tc>
          <w:tcPr>
            <w:tcW w:w="3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FitText/>
            <w:vAlign w:val="center"/>
          </w:tcPr>
          <w:p w14:paraId="0AD734E7">
            <w:pPr>
              <w:tabs>
                <w:tab w:val="center" w:pos="4153"/>
              </w:tabs>
              <w:jc w:val="center"/>
              <w:rPr>
                <w:rFonts w:hint="eastAsia" w:ascii="黑体" w:hAnsi="黑体" w:eastAsia="黑体" w:cs="黑体"/>
                <w:spacing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pacing w:val="311"/>
                <w:sz w:val="28"/>
                <w:szCs w:val="28"/>
              </w:rPr>
              <w:t>单位名</w:t>
            </w:r>
            <w:r>
              <w:rPr>
                <w:rFonts w:hint="eastAsia" w:ascii="黑体" w:hAnsi="黑体" w:eastAsia="黑体" w:cs="黑体"/>
                <w:spacing w:val="0"/>
                <w:sz w:val="28"/>
                <w:szCs w:val="28"/>
              </w:rPr>
              <w:t>称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FitText/>
            <w:vAlign w:val="center"/>
          </w:tcPr>
          <w:p w14:paraId="3FDB59A5">
            <w:pPr>
              <w:tabs>
                <w:tab w:val="center" w:pos="4153"/>
              </w:tabs>
              <w:jc w:val="center"/>
              <w:rPr>
                <w:rFonts w:hint="eastAsia" w:ascii="黑体" w:hAnsi="黑体" w:eastAsia="黑体" w:cs="黑体"/>
                <w:spacing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pacing w:val="0"/>
                <w:w w:val="80"/>
                <w:sz w:val="28"/>
                <w:szCs w:val="28"/>
              </w:rPr>
              <w:t>职务(岗位)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FitText/>
            <w:vAlign w:val="center"/>
          </w:tcPr>
          <w:p w14:paraId="184373D2">
            <w:pPr>
              <w:tabs>
                <w:tab w:val="center" w:pos="4153"/>
              </w:tabs>
              <w:jc w:val="center"/>
              <w:rPr>
                <w:rFonts w:hint="eastAsia" w:ascii="黑体" w:hAnsi="黑体" w:eastAsia="黑体" w:cs="黑体"/>
                <w:spacing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pacing w:val="2"/>
                <w:w w:val="64"/>
                <w:sz w:val="28"/>
                <w:szCs w:val="28"/>
              </w:rPr>
              <w:t>部门联系</w:t>
            </w:r>
            <w:r>
              <w:rPr>
                <w:rFonts w:hint="eastAsia" w:ascii="黑体" w:hAnsi="黑体" w:eastAsia="黑体" w:cs="黑体"/>
                <w:spacing w:val="0"/>
                <w:w w:val="64"/>
                <w:sz w:val="28"/>
                <w:szCs w:val="28"/>
              </w:rPr>
              <w:t>人</w:t>
            </w: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FitText/>
            <w:vAlign w:val="center"/>
          </w:tcPr>
          <w:p w14:paraId="1627FDDC">
            <w:pPr>
              <w:tabs>
                <w:tab w:val="center" w:pos="4153"/>
              </w:tabs>
              <w:jc w:val="center"/>
              <w:rPr>
                <w:rFonts w:hint="eastAsia" w:ascii="黑体" w:hAnsi="黑体" w:eastAsia="黑体" w:cs="黑体"/>
                <w:spacing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pacing w:val="0"/>
                <w:w w:val="76"/>
                <w:sz w:val="28"/>
                <w:szCs w:val="28"/>
              </w:rPr>
              <w:t>部门办公电话</w:t>
            </w:r>
          </w:p>
        </w:tc>
      </w:tr>
      <w:tr w14:paraId="39ACBD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  <w:jc w:val="center"/>
        </w:trPr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FitText/>
            <w:vAlign w:val="center"/>
          </w:tcPr>
          <w:p w14:paraId="11B99220">
            <w:pPr>
              <w:tabs>
                <w:tab w:val="center" w:pos="4153"/>
              </w:tabs>
              <w:wordWrap w:val="0"/>
              <w:jc w:val="right"/>
              <w:rPr>
                <w:rFonts w:hint="eastAsia" w:ascii="仿宋_GB2312" w:eastAsia="仿宋_GB2312"/>
                <w:spacing w:val="0"/>
                <w:sz w:val="18"/>
                <w:szCs w:val="18"/>
                <w:lang w:eastAsia="zh-CN"/>
              </w:rPr>
            </w:pPr>
            <w:permStart w:id="2" w:edGrp="everyone"/>
            <w:r>
              <w:rPr>
                <w:rFonts w:hint="eastAsia" w:ascii="仿宋_GB2312" w:eastAsia="仿宋_GB2312"/>
                <w:spacing w:val="37"/>
                <w:sz w:val="18"/>
                <w:szCs w:val="18"/>
                <w:lang w:val="en-US" w:eastAsia="zh-CN"/>
              </w:rPr>
              <w:t xml:space="preserve"> </w:t>
            </w:r>
            <w:permEnd w:id="2"/>
            <w:r>
              <w:rPr>
                <w:rFonts w:hint="eastAsia" w:ascii="仿宋_GB2312" w:eastAsia="仿宋_GB2312"/>
                <w:spacing w:val="37"/>
                <w:sz w:val="18"/>
                <w:szCs w:val="18"/>
              </w:rPr>
              <w:t>年</w:t>
            </w:r>
            <w:permStart w:id="3" w:edGrp="everyone"/>
            <w:r>
              <w:rPr>
                <w:rFonts w:hint="eastAsia" w:ascii="仿宋_GB2312" w:eastAsia="仿宋_GB2312"/>
                <w:spacing w:val="37"/>
                <w:sz w:val="18"/>
                <w:szCs w:val="18"/>
              </w:rPr>
              <w:t xml:space="preserve"> </w:t>
            </w:r>
            <w:permEnd w:id="3"/>
            <w:r>
              <w:rPr>
                <w:rFonts w:hint="eastAsia" w:ascii="仿宋_GB2312" w:eastAsia="仿宋_GB2312"/>
                <w:spacing w:val="37"/>
                <w:sz w:val="18"/>
                <w:szCs w:val="18"/>
              </w:rPr>
              <w:t>月至</w:t>
            </w:r>
            <w:r>
              <w:rPr>
                <w:rFonts w:hint="eastAsia" w:ascii="仿宋_GB2312" w:eastAsia="仿宋_GB2312"/>
                <w:spacing w:val="0"/>
                <w:sz w:val="18"/>
                <w:szCs w:val="18"/>
                <w:lang w:val="en-US" w:eastAsia="zh-CN"/>
              </w:rPr>
              <w:t>今</w:t>
            </w:r>
          </w:p>
        </w:tc>
        <w:tc>
          <w:tcPr>
            <w:tcW w:w="3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FitText/>
            <w:vAlign w:val="center"/>
          </w:tcPr>
          <w:p w14:paraId="523042F2">
            <w:pPr>
              <w:tabs>
                <w:tab w:val="center" w:pos="4153"/>
              </w:tabs>
              <w:jc w:val="center"/>
              <w:rPr>
                <w:rFonts w:hint="eastAsia" w:eastAsiaTheme="minorEastAsia"/>
                <w:sz w:val="32"/>
                <w:szCs w:val="32"/>
                <w:lang w:val="en-US" w:eastAsia="zh-CN"/>
              </w:rPr>
            </w:pPr>
            <w:permStart w:id="4" w:edGrp="everyone"/>
            <w:r>
              <w:rPr>
                <w:rFonts w:hint="eastAsia"/>
                <w:sz w:val="32"/>
                <w:szCs w:val="32"/>
                <w:lang w:val="en-US" w:eastAsia="zh-CN"/>
              </w:rPr>
              <w:t xml:space="preserve"> </w:t>
            </w:r>
            <w:permEnd w:id="4"/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FitText/>
            <w:vAlign w:val="center"/>
          </w:tcPr>
          <w:p w14:paraId="4B5B16B8">
            <w:pPr>
              <w:tabs>
                <w:tab w:val="center" w:pos="4153"/>
              </w:tabs>
              <w:jc w:val="center"/>
              <w:rPr>
                <w:rFonts w:hint="eastAsia" w:eastAsiaTheme="minorEastAsia"/>
                <w:sz w:val="32"/>
                <w:szCs w:val="32"/>
                <w:lang w:val="en-US" w:eastAsia="zh-CN"/>
              </w:rPr>
            </w:pPr>
            <w:permStart w:id="5" w:edGrp="everyone"/>
            <w:r>
              <w:rPr>
                <w:rFonts w:hint="eastAsia"/>
                <w:sz w:val="32"/>
                <w:szCs w:val="32"/>
                <w:lang w:val="en-US" w:eastAsia="zh-CN"/>
              </w:rPr>
              <w:t xml:space="preserve"> </w:t>
            </w:r>
            <w:permEnd w:id="5"/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FitText/>
            <w:vAlign w:val="center"/>
          </w:tcPr>
          <w:p w14:paraId="3CA9FC97">
            <w:pPr>
              <w:tabs>
                <w:tab w:val="center" w:pos="4153"/>
              </w:tabs>
              <w:jc w:val="center"/>
              <w:rPr>
                <w:rFonts w:hint="eastAsia" w:eastAsiaTheme="minorEastAsia"/>
                <w:sz w:val="32"/>
                <w:szCs w:val="32"/>
                <w:lang w:val="en-US" w:eastAsia="zh-CN"/>
              </w:rPr>
            </w:pPr>
            <w:permStart w:id="6" w:edGrp="everyone"/>
            <w:r>
              <w:rPr>
                <w:rFonts w:hint="eastAsia"/>
                <w:sz w:val="32"/>
                <w:szCs w:val="32"/>
                <w:lang w:val="en-US" w:eastAsia="zh-CN"/>
              </w:rPr>
              <w:t xml:space="preserve"> </w:t>
            </w:r>
            <w:permEnd w:id="6"/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FitText/>
            <w:vAlign w:val="center"/>
          </w:tcPr>
          <w:p w14:paraId="079E7008">
            <w:pPr>
              <w:tabs>
                <w:tab w:val="center" w:pos="4153"/>
              </w:tabs>
              <w:jc w:val="center"/>
              <w:rPr>
                <w:rFonts w:hint="eastAsia" w:eastAsiaTheme="minorEastAsia"/>
                <w:sz w:val="32"/>
                <w:szCs w:val="32"/>
                <w:lang w:val="en-US" w:eastAsia="zh-CN"/>
              </w:rPr>
            </w:pPr>
            <w:permStart w:id="7" w:edGrp="everyone"/>
            <w:r>
              <w:rPr>
                <w:rFonts w:hint="eastAsia"/>
                <w:sz w:val="32"/>
                <w:szCs w:val="32"/>
                <w:lang w:val="en-US" w:eastAsia="zh-CN"/>
              </w:rPr>
              <w:t xml:space="preserve"> </w:t>
            </w:r>
            <w:permEnd w:id="7"/>
          </w:p>
        </w:tc>
      </w:tr>
      <w:tr w14:paraId="5631FA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  <w:jc w:val="center"/>
        </w:trPr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FitText/>
            <w:vAlign w:val="center"/>
          </w:tcPr>
          <w:p w14:paraId="197AD1E4">
            <w:pPr>
              <w:tabs>
                <w:tab w:val="center" w:pos="4153"/>
              </w:tabs>
              <w:wordWrap w:val="0"/>
              <w:jc w:val="right"/>
              <w:rPr>
                <w:rFonts w:hint="eastAsia" w:ascii="仿宋_GB2312" w:eastAsia="仿宋_GB2312"/>
                <w:spacing w:val="0"/>
                <w:sz w:val="18"/>
                <w:szCs w:val="18"/>
              </w:rPr>
            </w:pPr>
            <w:permStart w:id="8" w:edGrp="everyone"/>
            <w:r>
              <w:rPr>
                <w:rFonts w:hint="eastAsia" w:ascii="仿宋_GB2312" w:eastAsia="仿宋_GB2312"/>
                <w:spacing w:val="0"/>
                <w:w w:val="78"/>
                <w:sz w:val="18"/>
                <w:szCs w:val="18"/>
                <w:lang w:val="en-US" w:eastAsia="zh-CN"/>
              </w:rPr>
              <w:t xml:space="preserve"> </w:t>
            </w:r>
            <w:permEnd w:id="8"/>
            <w:r>
              <w:rPr>
                <w:rFonts w:hint="eastAsia" w:ascii="仿宋_GB2312" w:eastAsia="仿宋_GB2312"/>
                <w:spacing w:val="0"/>
                <w:w w:val="78"/>
                <w:sz w:val="18"/>
                <w:szCs w:val="18"/>
              </w:rPr>
              <w:t>年</w:t>
            </w:r>
            <w:permStart w:id="9" w:edGrp="everyone"/>
            <w:r>
              <w:rPr>
                <w:rFonts w:hint="eastAsia" w:ascii="仿宋_GB2312" w:eastAsia="仿宋_GB2312"/>
                <w:spacing w:val="0"/>
                <w:w w:val="78"/>
                <w:sz w:val="18"/>
                <w:szCs w:val="18"/>
              </w:rPr>
              <w:t xml:space="preserve"> </w:t>
            </w:r>
            <w:r>
              <w:rPr>
                <w:rFonts w:hint="eastAsia" w:ascii="仿宋_GB2312" w:eastAsia="仿宋_GB2312"/>
                <w:spacing w:val="0"/>
                <w:w w:val="78"/>
                <w:sz w:val="18"/>
                <w:szCs w:val="18"/>
                <w:lang w:val="en-US" w:eastAsia="zh-CN"/>
              </w:rPr>
              <w:t xml:space="preserve"> </w:t>
            </w:r>
            <w:permEnd w:id="9"/>
            <w:r>
              <w:rPr>
                <w:rFonts w:hint="eastAsia" w:ascii="仿宋_GB2312" w:eastAsia="仿宋_GB2312"/>
                <w:spacing w:val="0"/>
                <w:w w:val="78"/>
                <w:sz w:val="18"/>
                <w:szCs w:val="18"/>
              </w:rPr>
              <w:t>月至</w:t>
            </w:r>
            <w:permStart w:id="10" w:edGrp="everyone"/>
            <w:r>
              <w:rPr>
                <w:rFonts w:hint="eastAsia" w:ascii="仿宋_GB2312" w:eastAsia="仿宋_GB2312"/>
                <w:spacing w:val="0"/>
                <w:w w:val="78"/>
                <w:sz w:val="18"/>
                <w:szCs w:val="18"/>
              </w:rPr>
              <w:t xml:space="preserve">   </w:t>
            </w:r>
            <w:permEnd w:id="10"/>
            <w:r>
              <w:rPr>
                <w:rFonts w:hint="eastAsia" w:ascii="仿宋_GB2312" w:eastAsia="仿宋_GB2312"/>
                <w:spacing w:val="0"/>
                <w:w w:val="78"/>
                <w:sz w:val="18"/>
                <w:szCs w:val="18"/>
              </w:rPr>
              <w:t>年</w:t>
            </w:r>
            <w:permStart w:id="11" w:edGrp="everyone"/>
            <w:r>
              <w:rPr>
                <w:rFonts w:hint="eastAsia" w:ascii="仿宋_GB2312" w:eastAsia="仿宋_GB2312"/>
                <w:spacing w:val="0"/>
                <w:w w:val="78"/>
                <w:sz w:val="18"/>
                <w:szCs w:val="18"/>
              </w:rPr>
              <w:t xml:space="preserve">  </w:t>
            </w:r>
            <w:permEnd w:id="11"/>
            <w:r>
              <w:rPr>
                <w:rFonts w:hint="eastAsia" w:ascii="仿宋_GB2312" w:eastAsia="仿宋_GB2312"/>
                <w:spacing w:val="0"/>
                <w:w w:val="78"/>
                <w:sz w:val="18"/>
                <w:szCs w:val="18"/>
              </w:rPr>
              <w:t>月</w:t>
            </w:r>
          </w:p>
        </w:tc>
        <w:tc>
          <w:tcPr>
            <w:tcW w:w="3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FitText/>
            <w:vAlign w:val="center"/>
          </w:tcPr>
          <w:p w14:paraId="0FE8E9DA">
            <w:pPr>
              <w:tabs>
                <w:tab w:val="center" w:pos="4153"/>
              </w:tabs>
              <w:jc w:val="center"/>
              <w:rPr>
                <w:rFonts w:hint="eastAsia" w:eastAsiaTheme="minorEastAsia"/>
                <w:sz w:val="32"/>
                <w:szCs w:val="32"/>
                <w:lang w:val="en-US" w:eastAsia="zh-CN"/>
              </w:rPr>
            </w:pPr>
            <w:permStart w:id="12" w:edGrp="everyone"/>
            <w:r>
              <w:rPr>
                <w:rFonts w:hint="eastAsia"/>
                <w:sz w:val="32"/>
                <w:szCs w:val="32"/>
                <w:lang w:val="en-US" w:eastAsia="zh-CN"/>
              </w:rPr>
              <w:t xml:space="preserve"> </w:t>
            </w:r>
            <w:permEnd w:id="12"/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FitText/>
            <w:vAlign w:val="center"/>
          </w:tcPr>
          <w:p w14:paraId="2FA71FB1">
            <w:pPr>
              <w:tabs>
                <w:tab w:val="center" w:pos="4153"/>
              </w:tabs>
              <w:jc w:val="center"/>
              <w:rPr>
                <w:rFonts w:hint="eastAsia" w:eastAsiaTheme="minorEastAsia"/>
                <w:sz w:val="32"/>
                <w:szCs w:val="32"/>
                <w:lang w:val="en-US" w:eastAsia="zh-CN"/>
              </w:rPr>
            </w:pPr>
            <w:permStart w:id="13" w:edGrp="everyone"/>
            <w:r>
              <w:rPr>
                <w:rFonts w:hint="eastAsia"/>
                <w:sz w:val="32"/>
                <w:szCs w:val="32"/>
                <w:lang w:val="en-US" w:eastAsia="zh-CN"/>
              </w:rPr>
              <w:t xml:space="preserve"> </w:t>
            </w:r>
            <w:permEnd w:id="13"/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FitText/>
            <w:vAlign w:val="center"/>
          </w:tcPr>
          <w:p w14:paraId="6B52C563">
            <w:pPr>
              <w:tabs>
                <w:tab w:val="center" w:pos="4153"/>
              </w:tabs>
              <w:jc w:val="center"/>
              <w:rPr>
                <w:rFonts w:hint="eastAsia" w:eastAsiaTheme="minorEastAsia"/>
                <w:sz w:val="32"/>
                <w:szCs w:val="32"/>
                <w:lang w:val="en-US" w:eastAsia="zh-CN"/>
              </w:rPr>
            </w:pPr>
            <w:permStart w:id="14" w:edGrp="everyone"/>
            <w:r>
              <w:rPr>
                <w:rFonts w:hint="eastAsia"/>
                <w:sz w:val="32"/>
                <w:szCs w:val="32"/>
                <w:lang w:val="en-US" w:eastAsia="zh-CN"/>
              </w:rPr>
              <w:t xml:space="preserve"> </w:t>
            </w:r>
            <w:permEnd w:id="14"/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FitText/>
            <w:vAlign w:val="center"/>
          </w:tcPr>
          <w:p w14:paraId="6E8A5E4D">
            <w:pPr>
              <w:tabs>
                <w:tab w:val="center" w:pos="4153"/>
              </w:tabs>
              <w:jc w:val="center"/>
              <w:rPr>
                <w:rFonts w:hint="eastAsia" w:eastAsiaTheme="minorEastAsia"/>
                <w:sz w:val="32"/>
                <w:szCs w:val="32"/>
                <w:lang w:val="en-US" w:eastAsia="zh-CN"/>
              </w:rPr>
            </w:pPr>
            <w:permStart w:id="15" w:edGrp="everyone"/>
            <w:r>
              <w:rPr>
                <w:rFonts w:hint="eastAsia"/>
                <w:sz w:val="32"/>
                <w:szCs w:val="32"/>
                <w:lang w:val="en-US" w:eastAsia="zh-CN"/>
              </w:rPr>
              <w:t xml:space="preserve"> </w:t>
            </w:r>
            <w:permEnd w:id="15"/>
          </w:p>
        </w:tc>
      </w:tr>
    </w:tbl>
    <w:p w14:paraId="569C17DF">
      <w:pPr>
        <w:tabs>
          <w:tab w:val="center" w:pos="4153"/>
        </w:tabs>
        <w:wordWrap/>
        <w:ind w:firstLine="482" w:firstLineChars="150"/>
        <w:jc w:val="right"/>
        <w:rPr>
          <w:rFonts w:hint="eastAsia" w:ascii="黑体" w:hAnsi="黑体" w:eastAsia="黑体" w:cs="黑体"/>
          <w:b/>
          <w:bCs/>
          <w:sz w:val="32"/>
          <w:szCs w:val="32"/>
        </w:rPr>
      </w:pPr>
    </w:p>
    <w:p w14:paraId="26C4499C">
      <w:pPr>
        <w:tabs>
          <w:tab w:val="center" w:pos="4153"/>
        </w:tabs>
        <w:wordWrap/>
        <w:ind w:firstLine="482" w:firstLineChars="150"/>
        <w:jc w:val="right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单位</w:t>
      </w: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全</w:t>
      </w:r>
      <w:r>
        <w:rPr>
          <w:rFonts w:hint="eastAsia" w:ascii="黑体" w:hAnsi="黑体" w:eastAsia="黑体" w:cs="黑体"/>
          <w:b/>
          <w:bCs/>
          <w:sz w:val="32"/>
          <w:szCs w:val="32"/>
        </w:rPr>
        <w:t>称：</w:t>
      </w:r>
      <w:permStart w:id="16" w:edGrp="everyone"/>
      <w:r>
        <w:rPr>
          <w:rFonts w:hint="eastAsia" w:ascii="仿宋_GB2312" w:eastAsia="仿宋_GB2312"/>
          <w:b/>
          <w:bCs/>
          <w:sz w:val="32"/>
          <w:szCs w:val="32"/>
          <w:u w:val="single"/>
          <w:lang w:val="en-US" w:eastAsia="zh-CN"/>
        </w:rPr>
        <w:tab/>
      </w:r>
      <w:r>
        <w:rPr>
          <w:rFonts w:hint="eastAsia" w:ascii="仿宋_GB2312" w:eastAsia="仿宋_GB2312"/>
          <w:b/>
          <w:bCs/>
          <w:sz w:val="32"/>
          <w:szCs w:val="32"/>
          <w:u w:val="single"/>
          <w:lang w:val="en-US" w:eastAsia="zh-CN"/>
        </w:rPr>
        <w:tab/>
      </w:r>
      <w:r>
        <w:rPr>
          <w:rFonts w:hint="eastAsia" w:ascii="仿宋_GB2312" w:eastAsia="仿宋_GB2312"/>
          <w:b/>
          <w:bCs/>
          <w:sz w:val="32"/>
          <w:szCs w:val="32"/>
          <w:u w:val="single"/>
          <w:lang w:val="en-US" w:eastAsia="zh-CN"/>
        </w:rPr>
        <w:tab/>
      </w:r>
      <w:r>
        <w:rPr>
          <w:rFonts w:hint="eastAsia" w:ascii="仿宋_GB2312" w:eastAsia="仿宋_GB2312"/>
          <w:b/>
          <w:bCs/>
          <w:sz w:val="32"/>
          <w:szCs w:val="32"/>
          <w:u w:val="single"/>
          <w:lang w:val="en-US" w:eastAsia="zh-CN"/>
        </w:rPr>
        <w:tab/>
      </w:r>
      <w:permEnd w:id="16"/>
    </w:p>
    <w:p w14:paraId="2CCCE0CD">
      <w:pPr>
        <w:tabs>
          <w:tab w:val="center" w:pos="4153"/>
        </w:tabs>
        <w:wordWrap w:val="0"/>
        <w:ind w:firstLine="480" w:firstLineChars="150"/>
        <w:jc w:val="right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（盖公章处）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 xml:space="preserve">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</w:t>
      </w:r>
    </w:p>
    <w:p w14:paraId="4EA4514E">
      <w:pPr>
        <w:tabs>
          <w:tab w:val="center" w:pos="4153"/>
        </w:tabs>
        <w:wordWrap w:val="0"/>
        <w:ind w:firstLine="480" w:firstLineChars="150"/>
        <w:jc w:val="right"/>
        <w:rPr>
          <w:rFonts w:hint="eastAsia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202</w:t>
      </w: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6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年</w:t>
      </w: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1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 xml:space="preserve">月 </w:t>
      </w:r>
      <w:permStart w:id="17" w:edGrp="everyone"/>
      <w:r>
        <w:rPr>
          <w:rFonts w:hint="eastAsia" w:ascii="黑体" w:hAnsi="黑体" w:eastAsia="黑体" w:cs="黑体"/>
          <w:i w:val="0"/>
          <w:iCs w:val="0"/>
          <w:caps w:val="0"/>
          <w:color w:val="24292E"/>
          <w:spacing w:val="0"/>
          <w:sz w:val="32"/>
          <w:szCs w:val="32"/>
          <w:u w:val="single"/>
          <w:lang w:val="en-US" w:eastAsia="zh-CN"/>
        </w:rPr>
        <w:tab/>
      </w:r>
      <w:permEnd w:id="17"/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日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</w:t>
      </w:r>
    </w:p>
    <w:p w14:paraId="075FFD73">
      <w:pPr>
        <w:rPr>
          <w:rFonts w:hint="eastAsia" w:ascii="Times New Roman" w:hAnsi="Times New Roman" w:eastAsia="楷体_GB2312" w:cs="Times New Roman"/>
          <w:sz w:val="32"/>
          <w:szCs w:val="32"/>
          <w:lang w:val="en-US" w:eastAsia="zh-CN"/>
        </w:rPr>
      </w:pPr>
    </w:p>
    <w:p w14:paraId="6B56EE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140" w:hanging="140" w:hangingChars="50"/>
        <w:textAlignment w:val="auto"/>
        <w:rPr>
          <w:rFonts w:hint="eastAsia" w:ascii="Times New Roman" w:hAnsi="Times New Roman" w:eastAsia="黑体" w:cs="Times New Roman"/>
          <w:i w:val="0"/>
          <w:iCs w:val="0"/>
          <w:caps w:val="0"/>
          <w:color w:val="13181D"/>
          <w:spacing w:val="0"/>
          <w:sz w:val="28"/>
          <w:szCs w:val="28"/>
          <w:lang w:eastAsia="zh-CN"/>
        </w:rPr>
      </w:pPr>
      <w:r>
        <w:rPr>
          <w:rFonts w:hint="default" w:ascii="Times New Roman" w:hAnsi="Times New Roman" w:eastAsia="黑体" w:cs="Times New Roman"/>
          <w:sz w:val="28"/>
          <w:szCs w:val="28"/>
          <w:lang w:val="en-US" w:eastAsia="zh-CN"/>
        </w:rPr>
        <w:t>*填写本在职证时后</w:t>
      </w:r>
      <w:r>
        <w:rPr>
          <w:rFonts w:hint="eastAsia" w:ascii="Times New Roman" w:hAnsi="Times New Roman" w:eastAsia="黑体" w:cs="Times New Roman"/>
          <w:sz w:val="28"/>
          <w:szCs w:val="28"/>
          <w:lang w:val="en-US" w:eastAsia="zh-CN"/>
        </w:rPr>
        <w:t>，</w:t>
      </w:r>
      <w:r>
        <w:rPr>
          <w:rFonts w:hint="default" w:ascii="Times New Roman" w:hAnsi="Times New Roman" w:eastAsia="黑体" w:cs="Times New Roman"/>
          <w:sz w:val="28"/>
          <w:szCs w:val="28"/>
          <w:lang w:val="en-US" w:eastAsia="zh-CN"/>
        </w:rPr>
        <w:t>请于</w:t>
      </w:r>
      <w:r>
        <w:rPr>
          <w:rFonts w:hint="default" w:ascii="Times New Roman" w:hAnsi="Times New Roman" w:eastAsia="黑体" w:cs="Times New Roman"/>
          <w:i w:val="0"/>
          <w:iCs w:val="0"/>
          <w:caps w:val="0"/>
          <w:color w:val="24292E"/>
          <w:spacing w:val="0"/>
          <w:sz w:val="28"/>
          <w:szCs w:val="28"/>
          <w:lang w:val="en-US" w:eastAsia="zh-CN"/>
        </w:rPr>
        <w:t>2026年1月16日16：00</w:t>
      </w:r>
      <w:r>
        <w:rPr>
          <w:rFonts w:hint="eastAsia" w:ascii="Times New Roman" w:hAnsi="Times New Roman" w:eastAsia="黑体" w:cs="Times New Roman"/>
          <w:i w:val="0"/>
          <w:iCs w:val="0"/>
          <w:caps w:val="0"/>
          <w:color w:val="24292E"/>
          <w:spacing w:val="0"/>
          <w:sz w:val="28"/>
          <w:szCs w:val="28"/>
          <w:lang w:val="en-US" w:eastAsia="zh-CN"/>
        </w:rPr>
        <w:t>前</w:t>
      </w:r>
      <w:r>
        <w:rPr>
          <w:rFonts w:hint="default" w:ascii="Times New Roman" w:hAnsi="Times New Roman" w:eastAsia="黑体" w:cs="Times New Roman"/>
          <w:i w:val="0"/>
          <w:iCs w:val="0"/>
          <w:caps w:val="0"/>
          <w:color w:val="24292E"/>
          <w:spacing w:val="0"/>
          <w:sz w:val="28"/>
          <w:szCs w:val="28"/>
          <w:lang w:val="en-US" w:eastAsia="zh-CN"/>
        </w:rPr>
        <w:t>以</w:t>
      </w:r>
      <w:r>
        <w:rPr>
          <w:rFonts w:hint="default" w:ascii="Times New Roman" w:hAnsi="Times New Roman" w:eastAsia="黑体" w:cs="Times New Roman"/>
          <w:b/>
          <w:bCs/>
          <w:i w:val="0"/>
          <w:iCs w:val="0"/>
          <w:caps w:val="0"/>
          <w:color w:val="24292E"/>
          <w:spacing w:val="0"/>
          <w:sz w:val="28"/>
          <w:szCs w:val="28"/>
          <w:u w:val="single"/>
          <w:lang w:val="en-US" w:eastAsia="zh-CN"/>
        </w:rPr>
        <w:t>JPG附件</w:t>
      </w:r>
      <w:r>
        <w:rPr>
          <w:rFonts w:hint="default" w:ascii="Times New Roman" w:hAnsi="Times New Roman" w:eastAsia="黑体" w:cs="Times New Roman"/>
          <w:i w:val="0"/>
          <w:iCs w:val="0"/>
          <w:caps w:val="0"/>
          <w:color w:val="24292E"/>
          <w:spacing w:val="0"/>
          <w:sz w:val="28"/>
          <w:szCs w:val="28"/>
          <w:u w:val="single"/>
          <w:lang w:val="en-US" w:eastAsia="zh-CN"/>
        </w:rPr>
        <w:t>形式连同</w:t>
      </w:r>
      <w:r>
        <w:rPr>
          <w:rFonts w:hint="eastAsia" w:ascii="Times New Roman" w:hAnsi="Times New Roman" w:eastAsia="黑体" w:cs="Times New Roman"/>
          <w:b/>
          <w:bCs/>
          <w:i w:val="0"/>
          <w:iCs w:val="0"/>
          <w:caps w:val="0"/>
          <w:color w:val="24292E"/>
          <w:spacing w:val="0"/>
          <w:sz w:val="28"/>
          <w:szCs w:val="28"/>
          <w:u w:val="single"/>
          <w:lang w:val="en-US" w:eastAsia="zh-CN"/>
        </w:rPr>
        <w:t>答辩及</w:t>
      </w:r>
      <w:r>
        <w:rPr>
          <w:rFonts w:hint="default" w:ascii="Times New Roman" w:hAnsi="Times New Roman" w:eastAsia="黑体" w:cs="Times New Roman"/>
          <w:b/>
          <w:bCs/>
          <w:i w:val="0"/>
          <w:iCs w:val="0"/>
          <w:caps w:val="0"/>
          <w:color w:val="24292E"/>
          <w:spacing w:val="0"/>
          <w:sz w:val="28"/>
          <w:szCs w:val="28"/>
          <w:u w:val="single"/>
          <w:lang w:val="en-US" w:eastAsia="zh-CN"/>
        </w:rPr>
        <w:t>技术总结批改费用银行支付回单</w:t>
      </w:r>
      <w:r>
        <w:rPr>
          <w:rFonts w:hint="eastAsia" w:ascii="Times New Roman" w:hAnsi="Times New Roman" w:eastAsia="黑体" w:cs="Times New Roman"/>
          <w:b/>
          <w:bCs/>
          <w:i w:val="0"/>
          <w:iCs w:val="0"/>
          <w:caps w:val="0"/>
          <w:color w:val="24292E"/>
          <w:spacing w:val="0"/>
          <w:sz w:val="28"/>
          <w:szCs w:val="28"/>
          <w:u w:val="single"/>
          <w:lang w:val="en-US" w:eastAsia="zh-CN"/>
        </w:rPr>
        <w:t>扫描件</w:t>
      </w:r>
      <w:r>
        <w:rPr>
          <w:rFonts w:hint="default" w:ascii="Times New Roman" w:hAnsi="Times New Roman" w:eastAsia="黑体" w:cs="Times New Roman"/>
          <w:i w:val="0"/>
          <w:iCs w:val="0"/>
          <w:caps w:val="0"/>
          <w:color w:val="24292E"/>
          <w:spacing w:val="0"/>
          <w:sz w:val="28"/>
          <w:szCs w:val="28"/>
          <w:lang w:val="en-US" w:eastAsia="zh-CN"/>
        </w:rPr>
        <w:t>发送至</w:t>
      </w:r>
      <w:permStart w:id="18" w:edGrp="everyone"/>
      <w:r>
        <w:rPr>
          <w:rFonts w:hint="default" w:ascii="Times New Roman" w:hAnsi="Times New Roman" w:eastAsia="黑体" w:cs="Times New Roman"/>
          <w:i w:val="0"/>
          <w:iCs w:val="0"/>
          <w:caps w:val="0"/>
          <w:color w:val="13181D"/>
          <w:spacing w:val="0"/>
          <w:sz w:val="28"/>
          <w:szCs w:val="28"/>
        </w:rPr>
        <w:fldChar w:fldCharType="begin"/>
      </w:r>
      <w:r>
        <w:rPr>
          <w:rFonts w:hint="default" w:ascii="Times New Roman" w:hAnsi="Times New Roman" w:eastAsia="黑体" w:cs="Times New Roman"/>
          <w:i w:val="0"/>
          <w:iCs w:val="0"/>
          <w:caps w:val="0"/>
          <w:color w:val="13181D"/>
          <w:spacing w:val="0"/>
          <w:sz w:val="28"/>
          <w:szCs w:val="28"/>
        </w:rPr>
        <w:instrText xml:space="preserve"> HYPERLINK "mailto:mice-fl@qq.com。" </w:instrText>
      </w:r>
      <w:r>
        <w:rPr>
          <w:rFonts w:hint="default" w:ascii="Times New Roman" w:hAnsi="Times New Roman" w:eastAsia="黑体" w:cs="Times New Roman"/>
          <w:i w:val="0"/>
          <w:iCs w:val="0"/>
          <w:caps w:val="0"/>
          <w:color w:val="13181D"/>
          <w:spacing w:val="0"/>
          <w:sz w:val="28"/>
          <w:szCs w:val="28"/>
        </w:rPr>
        <w:fldChar w:fldCharType="separate"/>
      </w:r>
      <w:r>
        <w:rPr>
          <w:rStyle w:val="13"/>
          <w:rFonts w:hint="default" w:ascii="Times New Roman" w:hAnsi="Times New Roman" w:eastAsia="黑体" w:cs="Times New Roman"/>
          <w:i w:val="0"/>
          <w:iCs w:val="0"/>
          <w:caps w:val="0"/>
          <w:spacing w:val="0"/>
          <w:sz w:val="28"/>
          <w:szCs w:val="28"/>
        </w:rPr>
        <w:t>mice-fl@qq.com</w:t>
      </w:r>
      <w:r>
        <w:rPr>
          <w:rStyle w:val="13"/>
          <w:rFonts w:hint="eastAsia" w:ascii="Times New Roman" w:hAnsi="Times New Roman" w:eastAsia="黑体" w:cs="Times New Roman"/>
          <w:i w:val="0"/>
          <w:iCs w:val="0"/>
          <w:caps w:val="0"/>
          <w:color w:val="auto"/>
          <w:spacing w:val="0"/>
          <w:sz w:val="28"/>
          <w:szCs w:val="28"/>
          <w:u w:val="none"/>
          <w:lang w:eastAsia="zh-CN"/>
        </w:rPr>
        <w:t>。</w:t>
      </w:r>
      <w:r>
        <w:rPr>
          <w:rFonts w:hint="default" w:ascii="Times New Roman" w:hAnsi="Times New Roman" w:eastAsia="黑体" w:cs="Times New Roman"/>
          <w:i w:val="0"/>
          <w:iCs w:val="0"/>
          <w:caps w:val="0"/>
          <w:color w:val="13181D"/>
          <w:spacing w:val="0"/>
          <w:sz w:val="28"/>
          <w:szCs w:val="28"/>
        </w:rPr>
        <w:fldChar w:fldCharType="end"/>
      </w:r>
      <w:permEnd w:id="18"/>
    </w:p>
    <w:p w14:paraId="5E309F7B">
      <w:pPr>
        <w:rPr>
          <w:rFonts w:hint="eastAsia" w:ascii="Times New Roman" w:hAnsi="Times New Roman" w:eastAsia="黑体" w:cs="Times New Roman"/>
          <w:b w:val="0"/>
          <w:bCs/>
          <w:sz w:val="28"/>
          <w:szCs w:val="28"/>
          <w:u w:val="none"/>
          <w:lang w:val="en-US" w:eastAsia="zh-CN"/>
        </w:rPr>
      </w:pPr>
      <w:r>
        <w:rPr>
          <w:rFonts w:hint="default" w:ascii="Times New Roman" w:hAnsi="Times New Roman" w:eastAsia="黑体" w:cs="Times New Roman"/>
          <w:b/>
          <w:bCs/>
          <w:i w:val="0"/>
          <w:iCs w:val="0"/>
          <w:caps w:val="0"/>
          <w:color w:val="13181D"/>
          <w:spacing w:val="0"/>
          <w:sz w:val="28"/>
          <w:szCs w:val="28"/>
          <w:lang w:val="en-US" w:eastAsia="zh-CN"/>
        </w:rPr>
        <w:t>邮件标题</w:t>
      </w:r>
      <w:r>
        <w:rPr>
          <w:rFonts w:hint="default" w:ascii="Times New Roman" w:hAnsi="Times New Roman" w:eastAsia="黑体" w:cs="Times New Roman"/>
          <w:i w:val="0"/>
          <w:iCs w:val="0"/>
          <w:caps w:val="0"/>
          <w:color w:val="13181D"/>
          <w:spacing w:val="0"/>
          <w:sz w:val="28"/>
          <w:szCs w:val="28"/>
          <w:lang w:val="en-US" w:eastAsia="zh-CN"/>
        </w:rPr>
        <w:t>：</w:t>
      </w:r>
      <w:permStart w:id="19" w:edGrp="everyone"/>
      <w:r>
        <w:rPr>
          <w:rFonts w:hint="default" w:ascii="Times New Roman" w:hAnsi="Times New Roman" w:eastAsia="黑体" w:cs="Times New Roman"/>
          <w:i w:val="0"/>
          <w:iCs w:val="0"/>
          <w:caps w:val="0"/>
          <w:color w:val="13181D"/>
          <w:spacing w:val="0"/>
          <w:sz w:val="28"/>
          <w:szCs w:val="28"/>
          <w:u w:val="single"/>
          <w:lang w:val="en-US" w:eastAsia="zh-CN"/>
        </w:rPr>
        <w:t>准考生姓名（法人姓名）+</w:t>
      </w:r>
      <w:r>
        <w:rPr>
          <w:rFonts w:hint="default" w:ascii="Times New Roman" w:hAnsi="Times New Roman" w:eastAsia="黑体" w:cs="Times New Roman"/>
          <w:b/>
          <w:sz w:val="28"/>
          <w:szCs w:val="28"/>
          <w:u w:val="single"/>
          <w:lang w:val="en-US" w:eastAsia="zh-CN"/>
        </w:rPr>
        <w:t>《会展策划助理技师》报名</w:t>
      </w:r>
      <w:permEnd w:id="19"/>
      <w:r>
        <w:rPr>
          <w:rFonts w:hint="eastAsia" w:ascii="Times New Roman" w:hAnsi="Times New Roman" w:eastAsia="黑体" w:cs="Times New Roman"/>
          <w:b w:val="0"/>
          <w:bCs/>
          <w:sz w:val="28"/>
          <w:szCs w:val="28"/>
          <w:u w:val="none"/>
          <w:lang w:val="en-US" w:eastAsia="zh-CN"/>
        </w:rPr>
        <w:t>。</w:t>
      </w:r>
    </w:p>
    <w:p w14:paraId="442F4EDF">
      <w:pPr>
        <w:ind w:left="2249" w:hanging="2249" w:hangingChars="800"/>
        <w:rPr>
          <w:rFonts w:hint="default" w:ascii="黑体" w:hAnsi="黑体" w:eastAsia="黑体" w:cs="黑体"/>
          <w:i w:val="0"/>
          <w:iCs w:val="0"/>
          <w:caps w:val="0"/>
          <w:color w:val="24292E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黑体" w:cs="Times New Roman"/>
          <w:b/>
          <w:bCs w:val="0"/>
          <w:sz w:val="28"/>
          <w:szCs w:val="28"/>
          <w:u w:val="none"/>
          <w:lang w:val="en-US" w:eastAsia="zh-CN"/>
        </w:rPr>
        <w:t>邮件附件共两个</w:t>
      </w:r>
      <w:r>
        <w:rPr>
          <w:rFonts w:hint="eastAsia" w:ascii="Times New Roman" w:hAnsi="Times New Roman" w:eastAsia="黑体" w:cs="Times New Roman"/>
          <w:b w:val="0"/>
          <w:bCs/>
          <w:sz w:val="28"/>
          <w:szCs w:val="28"/>
          <w:u w:val="none"/>
          <w:lang w:val="en-US" w:eastAsia="zh-CN"/>
        </w:rPr>
        <w:t>：第一个为本在职证明JPG</w:t>
      </w:r>
      <w:r>
        <w:rPr>
          <w:rFonts w:hint="eastAsia" w:ascii="Times New Roman" w:hAnsi="Times New Roman" w:eastAsia="黑体" w:cs="Times New Roman"/>
          <w:b/>
          <w:bCs/>
          <w:color w:val="auto"/>
          <w:kern w:val="0"/>
          <w:sz w:val="28"/>
          <w:szCs w:val="28"/>
          <w:lang w:val="en-US" w:eastAsia="zh-CN"/>
        </w:rPr>
        <w:t>文件，</w:t>
      </w:r>
      <w:r>
        <w:rPr>
          <w:rFonts w:hint="eastAsia" w:ascii="Times New Roman" w:hAnsi="Times New Roman" w:eastAsia="黑体" w:cs="Times New Roman"/>
          <w:b w:val="0"/>
          <w:bCs w:val="0"/>
          <w:color w:val="auto"/>
          <w:kern w:val="0"/>
          <w:sz w:val="28"/>
          <w:szCs w:val="28"/>
          <w:lang w:val="en-US" w:eastAsia="zh-CN"/>
        </w:rPr>
        <w:t>第二个为</w:t>
      </w:r>
      <w:r>
        <w:rPr>
          <w:rFonts w:hint="eastAsia" w:ascii="Times New Roman" w:hAnsi="Times New Roman" w:eastAsia="黑体" w:cs="Times New Roman"/>
          <w:b w:val="0"/>
          <w:bCs w:val="0"/>
          <w:i w:val="0"/>
          <w:iCs w:val="0"/>
          <w:caps w:val="0"/>
          <w:color w:val="24292E"/>
          <w:spacing w:val="0"/>
          <w:sz w:val="28"/>
          <w:szCs w:val="28"/>
          <w:u w:val="none"/>
          <w:lang w:val="en-US" w:eastAsia="zh-CN"/>
        </w:rPr>
        <w:t>答辩及</w:t>
      </w:r>
      <w:r>
        <w:rPr>
          <w:rFonts w:hint="default" w:ascii="Times New Roman" w:hAnsi="Times New Roman" w:eastAsia="黑体" w:cs="Times New Roman"/>
          <w:b w:val="0"/>
          <w:bCs w:val="0"/>
          <w:i w:val="0"/>
          <w:iCs w:val="0"/>
          <w:caps w:val="0"/>
          <w:color w:val="24292E"/>
          <w:spacing w:val="0"/>
          <w:sz w:val="28"/>
          <w:szCs w:val="28"/>
          <w:u w:val="none"/>
          <w:lang w:val="en-US" w:eastAsia="zh-CN"/>
        </w:rPr>
        <w:t>技术总结批改费用</w:t>
      </w:r>
      <w:r>
        <w:rPr>
          <w:rFonts w:hint="default" w:ascii="Times New Roman" w:hAnsi="Times New Roman" w:eastAsia="黑体" w:cs="Times New Roman"/>
          <w:b/>
          <w:bCs/>
          <w:i w:val="0"/>
          <w:iCs w:val="0"/>
          <w:caps w:val="0"/>
          <w:color w:val="24292E"/>
          <w:spacing w:val="0"/>
          <w:sz w:val="28"/>
          <w:szCs w:val="28"/>
          <w:u w:val="single"/>
          <w:lang w:val="en-US" w:eastAsia="zh-CN"/>
        </w:rPr>
        <w:t>银行支付回单</w:t>
      </w:r>
      <w:r>
        <w:rPr>
          <w:rFonts w:hint="eastAsia" w:ascii="Times New Roman" w:hAnsi="Times New Roman" w:eastAsia="黑体" w:cs="Times New Roman"/>
          <w:b/>
          <w:bCs/>
          <w:i w:val="0"/>
          <w:iCs w:val="0"/>
          <w:caps w:val="0"/>
          <w:color w:val="24292E"/>
          <w:spacing w:val="0"/>
          <w:sz w:val="28"/>
          <w:szCs w:val="28"/>
          <w:u w:val="single"/>
          <w:lang w:val="en-US" w:eastAsia="zh-CN"/>
        </w:rPr>
        <w:t>扫描件</w:t>
      </w:r>
      <w:r>
        <w:rPr>
          <w:rFonts w:hint="default" w:ascii="Times New Roman" w:hAnsi="Times New Roman" w:eastAsia="黑体" w:cs="Times New Roman"/>
          <w:i w:val="0"/>
          <w:iCs w:val="0"/>
          <w:caps w:val="0"/>
          <w:color w:val="13181D"/>
          <w:spacing w:val="0"/>
          <w:sz w:val="28"/>
          <w:szCs w:val="28"/>
          <w:lang w:eastAsia="zh-CN"/>
        </w:rPr>
        <w:t>。</w:t>
      </w:r>
    </w:p>
    <w:sectPr>
      <w:footerReference r:id="rId3" w:type="default"/>
      <w:pgSz w:w="11906" w:h="16838"/>
      <w:pgMar w:top="2098" w:right="1474" w:bottom="1984" w:left="1587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D72341">
    <w:pPr>
      <w:pStyle w:val="5"/>
      <w:rPr>
        <w:rFonts w:hint="default" w:ascii="Times New Roman" w:hAnsi="Times New Roman" w:cs="Times New Roman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4365625</wp:posOffset>
              </wp:positionH>
              <wp:positionV relativeFrom="paragraph">
                <wp:posOffset>-135890</wp:posOffset>
              </wp:positionV>
              <wp:extent cx="1828800" cy="1828800"/>
              <wp:effectExtent l="0" t="0" r="0" b="0"/>
              <wp:wrapNone/>
              <wp:docPr id="17" name="文本框 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2ADF92E">
                          <w:pPr>
                            <w:pStyle w:val="5"/>
                            <w:rPr>
                              <w:rFonts w:ascii="宋体" w:hAnsi="宋体" w:eastAsia="宋体"/>
                              <w:sz w:val="28"/>
                            </w:rPr>
                          </w:pP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t>—</w:t>
                          </w:r>
                          <w:r>
                            <w:rPr>
                              <w:rFonts w:ascii="宋体" w:hAnsi="宋体" w:eastAsia="宋体"/>
                              <w:sz w:val="24"/>
                            </w:rPr>
                            <w:t>　</w: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t>2</w: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fldChar w:fldCharType="end"/>
                          </w:r>
                          <w:r>
                            <w:rPr>
                              <w:rFonts w:ascii="宋体" w:hAnsi="宋体" w:eastAsia="宋体"/>
                              <w:sz w:val="24"/>
                            </w:rPr>
                            <w:t>　</w: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03200" tIns="0" rIns="20320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343.75pt;margin-top:-10.7pt;height:144pt;width:144pt;mso-position-horizontal-relative:margin;mso-wrap-style:none;z-index:251659264;mso-width-relative:page;mso-height-relative:page;" filled="f" stroked="f" coordsize="21600,21600" o:gfxdata="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Df++uP3AAAAAsBAAAPAAAAAAAAAAEAIAAAACIAAABkcnMv&#10;ZG93bnJldi54bWxQSwECFAAUAAAACACHTuJA4Cp8IzgCAABtBAAADgAAAAAAAAABACAAAAArAQAA&#10;ZHJzL2Uyb0RvYy54bWxQSwUGAAAAAAYABgBZAQAA1QUAAAAA&#10;">
              <v:fill on="f" focussize="0,0"/>
              <v:stroke on="f" weight="0.5pt"/>
              <v:imagedata o:title=""/>
              <o:lock v:ext="edit" aspectratio="f"/>
              <v:textbox inset="16pt,0mm,16pt,0mm" style="mso-fit-shape-to-text:t;">
                <w:txbxContent>
                  <w:p w14:paraId="72ADF92E">
                    <w:pPr>
                      <w:pStyle w:val="5"/>
                      <w:rPr>
                        <w:rFonts w:ascii="宋体" w:hAnsi="宋体" w:eastAsia="宋体"/>
                        <w:sz w:val="28"/>
                      </w:rPr>
                    </w:pPr>
                    <w:r>
                      <w:rPr>
                        <w:rFonts w:ascii="宋体" w:hAnsi="宋体" w:eastAsia="宋体"/>
                        <w:sz w:val="28"/>
                      </w:rPr>
                      <w:t>—</w:t>
                    </w:r>
                    <w:r>
                      <w:rPr>
                        <w:rFonts w:ascii="宋体" w:hAnsi="宋体" w:eastAsia="宋体"/>
                        <w:sz w:val="24"/>
                      </w:rPr>
                      <w:t>　</w:t>
                    </w:r>
                    <w:r>
                      <w:rPr>
                        <w:rFonts w:ascii="宋体" w:hAnsi="宋体" w:eastAsia="宋体"/>
                        <w:sz w:val="28"/>
                      </w:rPr>
                      <w:fldChar w:fldCharType="begin"/>
                    </w:r>
                    <w:r>
                      <w:rPr>
                        <w:rFonts w:ascii="宋体" w:hAnsi="宋体" w:eastAsia="宋体"/>
                        <w:sz w:val="28"/>
                      </w:rPr>
                      <w:instrText xml:space="preserve"> PAGE  \* MERGEFORMAT </w:instrText>
                    </w:r>
                    <w:r>
                      <w:rPr>
                        <w:rFonts w:ascii="宋体" w:hAnsi="宋体" w:eastAsia="宋体"/>
                        <w:sz w:val="28"/>
                      </w:rPr>
                      <w:fldChar w:fldCharType="separate"/>
                    </w:r>
                    <w:r>
                      <w:rPr>
                        <w:rFonts w:ascii="宋体" w:hAnsi="宋体" w:eastAsia="宋体"/>
                        <w:sz w:val="28"/>
                      </w:rPr>
                      <w:t>2</w:t>
                    </w:r>
                    <w:r>
                      <w:rPr>
                        <w:rFonts w:ascii="宋体" w:hAnsi="宋体" w:eastAsia="宋体"/>
                        <w:sz w:val="28"/>
                      </w:rPr>
                      <w:fldChar w:fldCharType="end"/>
                    </w:r>
                    <w:r>
                      <w:rPr>
                        <w:rFonts w:ascii="宋体" w:hAnsi="宋体" w:eastAsia="宋体"/>
                        <w:sz w:val="24"/>
                      </w:rPr>
                      <w:t>　</w:t>
                    </w:r>
                    <w:r>
                      <w:rPr>
                        <w:rFonts w:ascii="宋体" w:hAnsi="宋体" w:eastAsia="宋体"/>
                        <w:sz w:val="28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dit="readOnly" w:enforcement="1" w:cryptProviderType="rsaFull" w:cryptAlgorithmClass="hash" w:cryptAlgorithmType="typeAny" w:cryptAlgorithmSid="4" w:cryptSpinCount="0" w:hash="hsSR0cMlHfVmRjaPQ2bZslV8r74=" w:salt="7pclh3v9p8yUjvXVqENyRg==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D834F2D"/>
    <w:rsid w:val="00001481"/>
    <w:rsid w:val="00001A01"/>
    <w:rsid w:val="0000481C"/>
    <w:rsid w:val="00012ECF"/>
    <w:rsid w:val="00016200"/>
    <w:rsid w:val="00022686"/>
    <w:rsid w:val="00027DB9"/>
    <w:rsid w:val="000651BD"/>
    <w:rsid w:val="000928FE"/>
    <w:rsid w:val="000A4422"/>
    <w:rsid w:val="000B3147"/>
    <w:rsid w:val="000B623D"/>
    <w:rsid w:val="000C59EF"/>
    <w:rsid w:val="000D5443"/>
    <w:rsid w:val="000F379D"/>
    <w:rsid w:val="0012476E"/>
    <w:rsid w:val="00124942"/>
    <w:rsid w:val="001446C5"/>
    <w:rsid w:val="0014637E"/>
    <w:rsid w:val="0014766C"/>
    <w:rsid w:val="00151E83"/>
    <w:rsid w:val="00161355"/>
    <w:rsid w:val="00197576"/>
    <w:rsid w:val="001A6BCC"/>
    <w:rsid w:val="001D3167"/>
    <w:rsid w:val="001D6F16"/>
    <w:rsid w:val="001E50FD"/>
    <w:rsid w:val="001F0753"/>
    <w:rsid w:val="002214D7"/>
    <w:rsid w:val="00243179"/>
    <w:rsid w:val="002A37D2"/>
    <w:rsid w:val="002A4267"/>
    <w:rsid w:val="002A570F"/>
    <w:rsid w:val="002B56B0"/>
    <w:rsid w:val="002D2B0F"/>
    <w:rsid w:val="002E6075"/>
    <w:rsid w:val="002F0588"/>
    <w:rsid w:val="002F6894"/>
    <w:rsid w:val="00335958"/>
    <w:rsid w:val="00336C38"/>
    <w:rsid w:val="00340895"/>
    <w:rsid w:val="00341D9F"/>
    <w:rsid w:val="003756A3"/>
    <w:rsid w:val="003807B7"/>
    <w:rsid w:val="003911F8"/>
    <w:rsid w:val="00395A49"/>
    <w:rsid w:val="003A3E31"/>
    <w:rsid w:val="003E162A"/>
    <w:rsid w:val="003F3A6D"/>
    <w:rsid w:val="00411DE3"/>
    <w:rsid w:val="0041554F"/>
    <w:rsid w:val="00451AE9"/>
    <w:rsid w:val="0049756E"/>
    <w:rsid w:val="004D4C4C"/>
    <w:rsid w:val="004E473B"/>
    <w:rsid w:val="004F0BFB"/>
    <w:rsid w:val="00504283"/>
    <w:rsid w:val="005053A8"/>
    <w:rsid w:val="0050540F"/>
    <w:rsid w:val="005063F4"/>
    <w:rsid w:val="0050770F"/>
    <w:rsid w:val="0052788C"/>
    <w:rsid w:val="00535F74"/>
    <w:rsid w:val="00537DFF"/>
    <w:rsid w:val="00546E4B"/>
    <w:rsid w:val="00550AC8"/>
    <w:rsid w:val="00575BFC"/>
    <w:rsid w:val="00582759"/>
    <w:rsid w:val="00594ED0"/>
    <w:rsid w:val="005A608F"/>
    <w:rsid w:val="005A7A0F"/>
    <w:rsid w:val="005C022C"/>
    <w:rsid w:val="00605310"/>
    <w:rsid w:val="00630B4D"/>
    <w:rsid w:val="0065273F"/>
    <w:rsid w:val="0066609A"/>
    <w:rsid w:val="0066764A"/>
    <w:rsid w:val="00674FBE"/>
    <w:rsid w:val="00687D4B"/>
    <w:rsid w:val="00695D60"/>
    <w:rsid w:val="006A1D61"/>
    <w:rsid w:val="006B6203"/>
    <w:rsid w:val="006D6EAD"/>
    <w:rsid w:val="007012FE"/>
    <w:rsid w:val="00715DB0"/>
    <w:rsid w:val="007339A5"/>
    <w:rsid w:val="007367E8"/>
    <w:rsid w:val="0073716D"/>
    <w:rsid w:val="00754AF7"/>
    <w:rsid w:val="00757704"/>
    <w:rsid w:val="00760E14"/>
    <w:rsid w:val="00764C8F"/>
    <w:rsid w:val="00775AFE"/>
    <w:rsid w:val="00782D67"/>
    <w:rsid w:val="007B631A"/>
    <w:rsid w:val="007C1FC0"/>
    <w:rsid w:val="007D18F3"/>
    <w:rsid w:val="007E3F3D"/>
    <w:rsid w:val="007F4971"/>
    <w:rsid w:val="00844848"/>
    <w:rsid w:val="00867BB5"/>
    <w:rsid w:val="00870720"/>
    <w:rsid w:val="00884020"/>
    <w:rsid w:val="008A33D5"/>
    <w:rsid w:val="008B0D54"/>
    <w:rsid w:val="008B3688"/>
    <w:rsid w:val="008E58DE"/>
    <w:rsid w:val="008F199C"/>
    <w:rsid w:val="008F5247"/>
    <w:rsid w:val="009118A5"/>
    <w:rsid w:val="00952599"/>
    <w:rsid w:val="00954015"/>
    <w:rsid w:val="00963B8D"/>
    <w:rsid w:val="00981104"/>
    <w:rsid w:val="00983E0F"/>
    <w:rsid w:val="00987A7C"/>
    <w:rsid w:val="009A61BF"/>
    <w:rsid w:val="009B4986"/>
    <w:rsid w:val="009B4F0F"/>
    <w:rsid w:val="009E72CC"/>
    <w:rsid w:val="009E7DA7"/>
    <w:rsid w:val="00A11CA7"/>
    <w:rsid w:val="00A2601B"/>
    <w:rsid w:val="00A3480B"/>
    <w:rsid w:val="00A415E8"/>
    <w:rsid w:val="00A60C76"/>
    <w:rsid w:val="00A62AE5"/>
    <w:rsid w:val="00A64AB5"/>
    <w:rsid w:val="00AA2B96"/>
    <w:rsid w:val="00AA585A"/>
    <w:rsid w:val="00AC35D6"/>
    <w:rsid w:val="00AD20D5"/>
    <w:rsid w:val="00AF02E4"/>
    <w:rsid w:val="00B00E44"/>
    <w:rsid w:val="00B14CAC"/>
    <w:rsid w:val="00B2798C"/>
    <w:rsid w:val="00B3161C"/>
    <w:rsid w:val="00B573EB"/>
    <w:rsid w:val="00B62C20"/>
    <w:rsid w:val="00B80B8D"/>
    <w:rsid w:val="00B90CA7"/>
    <w:rsid w:val="00BA4E4F"/>
    <w:rsid w:val="00BE214D"/>
    <w:rsid w:val="00C0243B"/>
    <w:rsid w:val="00C02F7E"/>
    <w:rsid w:val="00C17BFF"/>
    <w:rsid w:val="00C17D55"/>
    <w:rsid w:val="00C264C6"/>
    <w:rsid w:val="00C40B21"/>
    <w:rsid w:val="00C45E7D"/>
    <w:rsid w:val="00C53307"/>
    <w:rsid w:val="00C7592E"/>
    <w:rsid w:val="00C91FE9"/>
    <w:rsid w:val="00CB405E"/>
    <w:rsid w:val="00CE0CE2"/>
    <w:rsid w:val="00CF048A"/>
    <w:rsid w:val="00CF6829"/>
    <w:rsid w:val="00D16841"/>
    <w:rsid w:val="00D17E8C"/>
    <w:rsid w:val="00D26725"/>
    <w:rsid w:val="00D5002B"/>
    <w:rsid w:val="00DB3CB9"/>
    <w:rsid w:val="00DB5C1C"/>
    <w:rsid w:val="00DB63B2"/>
    <w:rsid w:val="00DB68EF"/>
    <w:rsid w:val="00DB6A62"/>
    <w:rsid w:val="00DC36E3"/>
    <w:rsid w:val="00DC5FFF"/>
    <w:rsid w:val="00DE43BA"/>
    <w:rsid w:val="00DF23B4"/>
    <w:rsid w:val="00DF4C5C"/>
    <w:rsid w:val="00E032A6"/>
    <w:rsid w:val="00E10972"/>
    <w:rsid w:val="00E1103A"/>
    <w:rsid w:val="00E1795C"/>
    <w:rsid w:val="00E31DF9"/>
    <w:rsid w:val="00E41222"/>
    <w:rsid w:val="00E67EA2"/>
    <w:rsid w:val="00E90E2D"/>
    <w:rsid w:val="00EA19FC"/>
    <w:rsid w:val="00EC1F22"/>
    <w:rsid w:val="00F03CB1"/>
    <w:rsid w:val="00F21AEA"/>
    <w:rsid w:val="00F441ED"/>
    <w:rsid w:val="00F60B57"/>
    <w:rsid w:val="00F774AA"/>
    <w:rsid w:val="00FA07C5"/>
    <w:rsid w:val="00FA2140"/>
    <w:rsid w:val="00FA680A"/>
    <w:rsid w:val="00FD5A8F"/>
    <w:rsid w:val="015352EF"/>
    <w:rsid w:val="025D7EBE"/>
    <w:rsid w:val="02E611EF"/>
    <w:rsid w:val="03137E00"/>
    <w:rsid w:val="03822F19"/>
    <w:rsid w:val="045F303F"/>
    <w:rsid w:val="046D0A4C"/>
    <w:rsid w:val="04765C43"/>
    <w:rsid w:val="05ED32BD"/>
    <w:rsid w:val="06C20692"/>
    <w:rsid w:val="07354BE2"/>
    <w:rsid w:val="07603C35"/>
    <w:rsid w:val="07A73A34"/>
    <w:rsid w:val="089957D9"/>
    <w:rsid w:val="09C53DA4"/>
    <w:rsid w:val="09E15941"/>
    <w:rsid w:val="0A434869"/>
    <w:rsid w:val="0ABE3F2D"/>
    <w:rsid w:val="0AE53B72"/>
    <w:rsid w:val="0B0120DB"/>
    <w:rsid w:val="0B584344"/>
    <w:rsid w:val="0BFD3DF5"/>
    <w:rsid w:val="0C670CE7"/>
    <w:rsid w:val="0C6968C4"/>
    <w:rsid w:val="0C70086F"/>
    <w:rsid w:val="0C8A1284"/>
    <w:rsid w:val="0C925293"/>
    <w:rsid w:val="0D536846"/>
    <w:rsid w:val="0DF94DB5"/>
    <w:rsid w:val="0F3B5C56"/>
    <w:rsid w:val="10261BFA"/>
    <w:rsid w:val="11010413"/>
    <w:rsid w:val="110D3D2E"/>
    <w:rsid w:val="11323617"/>
    <w:rsid w:val="117E55AC"/>
    <w:rsid w:val="122B332B"/>
    <w:rsid w:val="12C819F7"/>
    <w:rsid w:val="12E05190"/>
    <w:rsid w:val="143E4021"/>
    <w:rsid w:val="14BE4603"/>
    <w:rsid w:val="15A751D1"/>
    <w:rsid w:val="16133C89"/>
    <w:rsid w:val="161D4FEB"/>
    <w:rsid w:val="1656470F"/>
    <w:rsid w:val="174D36C8"/>
    <w:rsid w:val="17516817"/>
    <w:rsid w:val="17C5742D"/>
    <w:rsid w:val="180E03D6"/>
    <w:rsid w:val="187327BD"/>
    <w:rsid w:val="18E84F59"/>
    <w:rsid w:val="1907606F"/>
    <w:rsid w:val="1A7A13CB"/>
    <w:rsid w:val="1C3B7A96"/>
    <w:rsid w:val="1CA90EA4"/>
    <w:rsid w:val="1E82430F"/>
    <w:rsid w:val="1EB260AE"/>
    <w:rsid w:val="1F533A49"/>
    <w:rsid w:val="202750D0"/>
    <w:rsid w:val="205052F0"/>
    <w:rsid w:val="20817F35"/>
    <w:rsid w:val="20B61F0A"/>
    <w:rsid w:val="21000617"/>
    <w:rsid w:val="220D16F2"/>
    <w:rsid w:val="22392412"/>
    <w:rsid w:val="226429DE"/>
    <w:rsid w:val="228C3A98"/>
    <w:rsid w:val="22907EA3"/>
    <w:rsid w:val="2332119B"/>
    <w:rsid w:val="23640D99"/>
    <w:rsid w:val="23D16495"/>
    <w:rsid w:val="23E701AD"/>
    <w:rsid w:val="242665C1"/>
    <w:rsid w:val="24457EC9"/>
    <w:rsid w:val="24F17882"/>
    <w:rsid w:val="2723756E"/>
    <w:rsid w:val="27377FBB"/>
    <w:rsid w:val="277A2025"/>
    <w:rsid w:val="279D0D1B"/>
    <w:rsid w:val="28292E99"/>
    <w:rsid w:val="2B033ECA"/>
    <w:rsid w:val="2B170DDA"/>
    <w:rsid w:val="2B362D1D"/>
    <w:rsid w:val="2B6D035D"/>
    <w:rsid w:val="2BEB54C4"/>
    <w:rsid w:val="2CCD540D"/>
    <w:rsid w:val="2E251C68"/>
    <w:rsid w:val="2EF35C55"/>
    <w:rsid w:val="2EFC434C"/>
    <w:rsid w:val="2F126434"/>
    <w:rsid w:val="2F4F70F0"/>
    <w:rsid w:val="2F656630"/>
    <w:rsid w:val="2FC242FE"/>
    <w:rsid w:val="302403AF"/>
    <w:rsid w:val="3107279D"/>
    <w:rsid w:val="312507C4"/>
    <w:rsid w:val="32081F2B"/>
    <w:rsid w:val="321C62DD"/>
    <w:rsid w:val="32F750BE"/>
    <w:rsid w:val="33C12F77"/>
    <w:rsid w:val="33DC4272"/>
    <w:rsid w:val="33EF3EF9"/>
    <w:rsid w:val="340528DF"/>
    <w:rsid w:val="34EC2A67"/>
    <w:rsid w:val="3587053A"/>
    <w:rsid w:val="35EA1EB9"/>
    <w:rsid w:val="3646764B"/>
    <w:rsid w:val="373912B6"/>
    <w:rsid w:val="37832C34"/>
    <w:rsid w:val="37D22453"/>
    <w:rsid w:val="39425DC7"/>
    <w:rsid w:val="396676FE"/>
    <w:rsid w:val="398D5E73"/>
    <w:rsid w:val="398D7942"/>
    <w:rsid w:val="3AAC5350"/>
    <w:rsid w:val="3ADB4506"/>
    <w:rsid w:val="3AEF2E86"/>
    <w:rsid w:val="3AEF3268"/>
    <w:rsid w:val="3BAF38FE"/>
    <w:rsid w:val="3C03018F"/>
    <w:rsid w:val="3D1702BF"/>
    <w:rsid w:val="3D834F2D"/>
    <w:rsid w:val="3E2C7BD2"/>
    <w:rsid w:val="3EEF0540"/>
    <w:rsid w:val="3F8F42F8"/>
    <w:rsid w:val="40096A7A"/>
    <w:rsid w:val="405758A1"/>
    <w:rsid w:val="40B528D0"/>
    <w:rsid w:val="40BA14D0"/>
    <w:rsid w:val="416A7F91"/>
    <w:rsid w:val="41CD16C4"/>
    <w:rsid w:val="41DC73A9"/>
    <w:rsid w:val="41EA6FC4"/>
    <w:rsid w:val="439E5A90"/>
    <w:rsid w:val="44506F1E"/>
    <w:rsid w:val="44CE041E"/>
    <w:rsid w:val="452F201C"/>
    <w:rsid w:val="45C81E65"/>
    <w:rsid w:val="479A05F1"/>
    <w:rsid w:val="47AB3CAA"/>
    <w:rsid w:val="4929576B"/>
    <w:rsid w:val="4A515B09"/>
    <w:rsid w:val="4AB50890"/>
    <w:rsid w:val="4BCD33A8"/>
    <w:rsid w:val="4C4F36C7"/>
    <w:rsid w:val="4CD05614"/>
    <w:rsid w:val="4CF17EE2"/>
    <w:rsid w:val="4D01033D"/>
    <w:rsid w:val="4D405009"/>
    <w:rsid w:val="4D6509F4"/>
    <w:rsid w:val="4E2D1E2D"/>
    <w:rsid w:val="4E6268A1"/>
    <w:rsid w:val="4EB44AC6"/>
    <w:rsid w:val="4F401AD7"/>
    <w:rsid w:val="4F4A13A1"/>
    <w:rsid w:val="4FC61F62"/>
    <w:rsid w:val="508D1519"/>
    <w:rsid w:val="519F67C0"/>
    <w:rsid w:val="51F80AB6"/>
    <w:rsid w:val="523E4626"/>
    <w:rsid w:val="528542D1"/>
    <w:rsid w:val="52EA30A1"/>
    <w:rsid w:val="53742C1F"/>
    <w:rsid w:val="53E835A2"/>
    <w:rsid w:val="53FC02D7"/>
    <w:rsid w:val="543B1F79"/>
    <w:rsid w:val="5464632A"/>
    <w:rsid w:val="55353227"/>
    <w:rsid w:val="55531E4E"/>
    <w:rsid w:val="56586573"/>
    <w:rsid w:val="56E203BE"/>
    <w:rsid w:val="59017499"/>
    <w:rsid w:val="5973384C"/>
    <w:rsid w:val="5A8E30B0"/>
    <w:rsid w:val="5AC5266A"/>
    <w:rsid w:val="5B245BA8"/>
    <w:rsid w:val="5BC56187"/>
    <w:rsid w:val="5C4D790F"/>
    <w:rsid w:val="5D313091"/>
    <w:rsid w:val="5EAC3900"/>
    <w:rsid w:val="5EBA1108"/>
    <w:rsid w:val="5EDA50E3"/>
    <w:rsid w:val="5F15437F"/>
    <w:rsid w:val="5F5F6FCA"/>
    <w:rsid w:val="5F9219F8"/>
    <w:rsid w:val="60C04AD9"/>
    <w:rsid w:val="61CF1286"/>
    <w:rsid w:val="62B620DE"/>
    <w:rsid w:val="63A92B04"/>
    <w:rsid w:val="64302639"/>
    <w:rsid w:val="648A184B"/>
    <w:rsid w:val="64C56820"/>
    <w:rsid w:val="64E5191A"/>
    <w:rsid w:val="65692DF8"/>
    <w:rsid w:val="657A19EF"/>
    <w:rsid w:val="658E31B7"/>
    <w:rsid w:val="6775011B"/>
    <w:rsid w:val="68886FBB"/>
    <w:rsid w:val="696E2945"/>
    <w:rsid w:val="69FB4390"/>
    <w:rsid w:val="6A3B5767"/>
    <w:rsid w:val="6A5D518C"/>
    <w:rsid w:val="6AB66DB9"/>
    <w:rsid w:val="6B07336A"/>
    <w:rsid w:val="6C97721F"/>
    <w:rsid w:val="6CE81016"/>
    <w:rsid w:val="6D5077CC"/>
    <w:rsid w:val="6D843887"/>
    <w:rsid w:val="6DFD69B9"/>
    <w:rsid w:val="6E382EA8"/>
    <w:rsid w:val="6E625D89"/>
    <w:rsid w:val="6E6F1DAA"/>
    <w:rsid w:val="705D7518"/>
    <w:rsid w:val="70D678CD"/>
    <w:rsid w:val="71664472"/>
    <w:rsid w:val="72192C03"/>
    <w:rsid w:val="72DF129B"/>
    <w:rsid w:val="731752D1"/>
    <w:rsid w:val="74301002"/>
    <w:rsid w:val="748D0874"/>
    <w:rsid w:val="75AE05B1"/>
    <w:rsid w:val="75E2004B"/>
    <w:rsid w:val="762E7E46"/>
    <w:rsid w:val="77510CE9"/>
    <w:rsid w:val="78104CF5"/>
    <w:rsid w:val="788F1E71"/>
    <w:rsid w:val="78A65E0B"/>
    <w:rsid w:val="78BE1135"/>
    <w:rsid w:val="796F5D4B"/>
    <w:rsid w:val="7A4C4175"/>
    <w:rsid w:val="7A8807B4"/>
    <w:rsid w:val="7BE70A02"/>
    <w:rsid w:val="7C6B36A6"/>
    <w:rsid w:val="7CA02D1E"/>
    <w:rsid w:val="7CD44962"/>
    <w:rsid w:val="7CE3278B"/>
    <w:rsid w:val="7CF01CFA"/>
    <w:rsid w:val="7EB97C47"/>
    <w:rsid w:val="7ECF22AE"/>
    <w:rsid w:val="7EF42BE7"/>
    <w:rsid w:val="7F626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iPriority="0" w:name="heading 2"/>
    <w:lsdException w:qFormat="1" w:unhideWhenUsed="0" w:uiPriority="1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1"/>
    <w:pPr>
      <w:ind w:left="578" w:hanging="361"/>
      <w:outlineLvl w:val="1"/>
    </w:pPr>
    <w:rPr>
      <w:rFonts w:ascii="宋体" w:hAnsi="宋体" w:eastAsia="宋体" w:cs="宋体"/>
      <w:b/>
      <w:bCs/>
      <w:sz w:val="24"/>
      <w:szCs w:val="24"/>
      <w:lang w:val="zh-CN" w:eastAsia="zh-CN" w:bidi="zh-CN"/>
    </w:rPr>
  </w:style>
  <w:style w:type="paragraph" w:styleId="3">
    <w:name w:val="heading 3"/>
    <w:basedOn w:val="1"/>
    <w:next w:val="1"/>
    <w:qFormat/>
    <w:uiPriority w:val="1"/>
    <w:pPr>
      <w:ind w:left="957" w:hanging="740"/>
      <w:outlineLvl w:val="3"/>
    </w:pPr>
    <w:rPr>
      <w:rFonts w:ascii="宋体" w:hAnsi="宋体" w:eastAsia="宋体" w:cs="宋体"/>
      <w:b/>
      <w:bCs/>
      <w:sz w:val="21"/>
      <w:szCs w:val="21"/>
      <w:lang w:val="zh-CN" w:eastAsia="zh-CN" w:bidi="zh-CN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1"/>
    <w:rPr>
      <w:rFonts w:ascii="宋体" w:hAnsi="宋体" w:eastAsia="宋体" w:cs="宋体"/>
      <w:sz w:val="21"/>
      <w:szCs w:val="21"/>
      <w:lang w:val="zh-CN" w:eastAsia="zh-CN" w:bidi="zh-CN"/>
    </w:rPr>
  </w:style>
  <w:style w:type="paragraph" w:styleId="5">
    <w:name w:val="footer"/>
    <w:basedOn w:val="1"/>
    <w:link w:val="15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7">
    <w:name w:val="toc 2"/>
    <w:basedOn w:val="1"/>
    <w:next w:val="1"/>
    <w:qFormat/>
    <w:uiPriority w:val="0"/>
    <w:pPr>
      <w:spacing w:line="579" w:lineRule="atLeast"/>
      <w:ind w:firstLine="560" w:firstLineChars="200"/>
    </w:pPr>
    <w:rPr>
      <w:rFonts w:ascii="宋体" w:hAnsi="宋体"/>
      <w:sz w:val="28"/>
      <w:szCs w:val="28"/>
      <w:shd w:val="clear" w:color="auto" w:fill="FFFFFF"/>
    </w:rPr>
  </w:style>
  <w:style w:type="paragraph" w:styleId="8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basedOn w:val="11"/>
    <w:qFormat/>
    <w:uiPriority w:val="22"/>
    <w:rPr>
      <w:b/>
      <w:bCs/>
    </w:rPr>
  </w:style>
  <w:style w:type="character" w:styleId="13">
    <w:name w:val="Hyperlink"/>
    <w:basedOn w:val="11"/>
    <w:qFormat/>
    <w:uiPriority w:val="0"/>
    <w:rPr>
      <w:color w:val="0000FF"/>
      <w:u w:val="single"/>
    </w:rPr>
  </w:style>
  <w:style w:type="character" w:customStyle="1" w:styleId="14">
    <w:name w:val="未处理的提及1"/>
    <w:basedOn w:val="1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5">
    <w:name w:val="页脚 字符"/>
    <w:basedOn w:val="11"/>
    <w:link w:val="5"/>
    <w:qFormat/>
    <w:uiPriority w:val="99"/>
    <w:rPr>
      <w:kern w:val="2"/>
      <w:sz w:val="18"/>
      <w:szCs w:val="22"/>
    </w:rPr>
  </w:style>
  <w:style w:type="paragraph" w:customStyle="1" w:styleId="16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  <w:style w:type="paragraph" w:styleId="17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290</Words>
  <Characters>321</Characters>
  <Lines>1</Lines>
  <Paragraphs>1</Paragraphs>
  <TotalTime>2</TotalTime>
  <ScaleCrop>false</ScaleCrop>
  <LinksUpToDate>false</LinksUpToDate>
  <CharactersWithSpaces>352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2025-04-01T07:51:00Z</dcterms:created>
  <dc:creator>广州会展产业商会</dc:creator>
  <cp:lastModifiedBy>广州会展产业商会</cp:lastModifiedBy>
  <cp:lastPrinted>2025-04-01T09:14:00Z</cp:lastPrinted>
  <dcterms:modified xsi:type="dcterms:W3CDTF">2025-12-31T08:21:08Z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eyJoZGlkIjoiZTM4ZTg5OGE5ZGJmODllNzE5NGZlNmRkYzAzZTIwYzgiLCJ1c2VySWQiOiIxNzMyNjc1MjEwIn0=</vt:lpwstr>
  </property>
  <property fmtid="{D5CDD505-2E9C-101B-9397-08002B2CF9AE}" pid="4" name="ICV">
    <vt:lpwstr>D66FB71AF05C46FCB5D790811BF83E11_13</vt:lpwstr>
  </property>
</Properties>
</file>